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695A" w14:textId="32A3A9D2" w:rsidR="001A7286" w:rsidRDefault="001A7286" w:rsidP="001A7286">
      <w:pPr>
        <w:jc w:val="right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4DBEFABC" wp14:editId="4BB69A94">
            <wp:simplePos x="0" y="0"/>
            <wp:positionH relativeFrom="column">
              <wp:posOffset>2670175</wp:posOffset>
            </wp:positionH>
            <wp:positionV relativeFrom="paragraph">
              <wp:posOffset>77470</wp:posOffset>
            </wp:positionV>
            <wp:extent cx="562610" cy="702945"/>
            <wp:effectExtent l="0" t="0" r="8890" b="1905"/>
            <wp:wrapNone/>
            <wp:docPr id="1851346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7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702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D5D1D" w14:textId="77777777" w:rsidR="001A7286" w:rsidRDefault="001A7286" w:rsidP="001A7286">
      <w:pPr>
        <w:jc w:val="right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p w14:paraId="44A9FCF3" w14:textId="77777777" w:rsidR="001A7286" w:rsidRDefault="001A7286" w:rsidP="001A7286">
      <w:pPr>
        <w:jc w:val="right"/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</w:p>
    <w:p w14:paraId="4859C0D5" w14:textId="77777777" w:rsidR="001A7286" w:rsidRDefault="001A7286" w:rsidP="001A7286">
      <w:pPr>
        <w:rPr>
          <w:rFonts w:ascii="Times New Roman" w:eastAsia="Times New Roman" w:hAnsi="Times New Roman"/>
          <w:color w:val="00000A"/>
          <w:sz w:val="20"/>
          <w:szCs w:val="20"/>
          <w:lang w:eastAsia="ru-RU"/>
        </w:rPr>
      </w:pPr>
    </w:p>
    <w:p w14:paraId="4D6E3AAE" w14:textId="77777777" w:rsidR="00900499" w:rsidRDefault="00900499" w:rsidP="001A7286">
      <w:pPr>
        <w:jc w:val="center"/>
        <w:rPr>
          <w:rFonts w:ascii="Times New Roman" w:eastAsia="Times New Roman" w:hAnsi="Times New Roman"/>
          <w:color w:val="00000A"/>
          <w:sz w:val="24"/>
          <w:szCs w:val="20"/>
          <w:lang w:eastAsia="ru-RU"/>
        </w:rPr>
      </w:pPr>
    </w:p>
    <w:p w14:paraId="31374D79" w14:textId="77777777" w:rsidR="00900499" w:rsidRDefault="00900499" w:rsidP="001A7286">
      <w:pPr>
        <w:jc w:val="center"/>
        <w:rPr>
          <w:rFonts w:ascii="Times New Roman" w:eastAsia="Times New Roman" w:hAnsi="Times New Roman"/>
          <w:color w:val="00000A"/>
          <w:sz w:val="24"/>
          <w:szCs w:val="20"/>
          <w:lang w:eastAsia="ru-RU"/>
        </w:rPr>
      </w:pPr>
    </w:p>
    <w:p w14:paraId="36477AF4" w14:textId="18CDFB88" w:rsidR="001A7286" w:rsidRDefault="001A7286" w:rsidP="001A7286">
      <w:pPr>
        <w:jc w:val="center"/>
        <w:rPr>
          <w:rFonts w:ascii="Times New Roman" w:eastAsia="Times New Roman" w:hAnsi="Times New Roman"/>
          <w:color w:val="00000A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СОВЕТ МУНИЦИПАЛЬНОГО ОБРАЗОВАНИЯ </w:t>
      </w:r>
    </w:p>
    <w:p w14:paraId="6F44B8BB" w14:textId="77777777" w:rsidR="001A7286" w:rsidRDefault="001A7286" w:rsidP="001A7286">
      <w:pPr>
        <w:jc w:val="center"/>
        <w:rPr>
          <w:rFonts w:ascii="Times New Roman" w:eastAsia="Times New Roman" w:hAnsi="Times New Roman"/>
          <w:color w:val="00000A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A"/>
          <w:sz w:val="28"/>
          <w:szCs w:val="20"/>
          <w:lang w:eastAsia="ru-RU"/>
        </w:rPr>
        <w:t>СЕВЕРСКИЙ МУНИЦИПАЛЬНЫЙ РАЙОН</w:t>
      </w:r>
    </w:p>
    <w:p w14:paraId="3A6FD2D3" w14:textId="77777777" w:rsidR="001A7286" w:rsidRDefault="001A7286" w:rsidP="001A7286">
      <w:pPr>
        <w:jc w:val="center"/>
        <w:rPr>
          <w:rFonts w:ascii="Arial" w:eastAsia="Times New Roman" w:hAnsi="Arial" w:cs="Arial"/>
          <w:color w:val="00000A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A"/>
          <w:sz w:val="28"/>
          <w:szCs w:val="20"/>
          <w:lang w:eastAsia="ru-RU"/>
        </w:rPr>
        <w:t xml:space="preserve">КРАСНОДАРСКОГО КРАЯ </w:t>
      </w:r>
    </w:p>
    <w:p w14:paraId="6EF7A9EA" w14:textId="77777777" w:rsidR="001A7286" w:rsidRDefault="001A7286" w:rsidP="001A7286">
      <w:pPr>
        <w:jc w:val="center"/>
        <w:rPr>
          <w:rFonts w:ascii="Arial" w:eastAsia="Times New Roman" w:hAnsi="Arial" w:cs="Arial"/>
          <w:color w:val="00000A"/>
          <w:sz w:val="24"/>
          <w:szCs w:val="20"/>
          <w:lang w:eastAsia="ru-RU"/>
        </w:rPr>
      </w:pPr>
    </w:p>
    <w:p w14:paraId="2E3E57DE" w14:textId="77777777" w:rsidR="001A7286" w:rsidRDefault="001A7286" w:rsidP="001A7286">
      <w:pPr>
        <w:keepNext/>
        <w:tabs>
          <w:tab w:val="left" w:pos="0"/>
        </w:tabs>
        <w:ind w:left="1008" w:hanging="1008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A"/>
          <w:sz w:val="32"/>
          <w:szCs w:val="32"/>
          <w:lang w:eastAsia="ru-RU"/>
        </w:rPr>
        <w:t>РЕШЕНИЕ</w:t>
      </w:r>
    </w:p>
    <w:p w14:paraId="303C53D6" w14:textId="77777777" w:rsidR="001A7286" w:rsidRDefault="001A72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BB7C3" w14:textId="535C3C48" w:rsidR="005D2F57" w:rsidRDefault="00000000" w:rsidP="006538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653894">
        <w:rPr>
          <w:rFonts w:ascii="Times New Roman" w:hAnsi="Times New Roman" w:cs="Times New Roman"/>
          <w:sz w:val="28"/>
          <w:szCs w:val="24"/>
        </w:rPr>
        <w:t>6 ноября 2025 года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</w:t>
      </w:r>
      <w:r w:rsidR="00653894">
        <w:rPr>
          <w:rFonts w:ascii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4"/>
        </w:rPr>
        <w:t xml:space="preserve">№ </w:t>
      </w:r>
      <w:r w:rsidR="00653894">
        <w:rPr>
          <w:rFonts w:ascii="Times New Roman" w:hAnsi="Times New Roman" w:cs="Times New Roman"/>
          <w:sz w:val="28"/>
          <w:szCs w:val="24"/>
        </w:rPr>
        <w:t>19</w:t>
      </w:r>
    </w:p>
    <w:p w14:paraId="25A58A3C" w14:textId="77777777" w:rsidR="005D2F57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станица Северская</w:t>
      </w:r>
    </w:p>
    <w:p w14:paraId="5AB4E3D5" w14:textId="77777777" w:rsidR="005D2F57" w:rsidRDefault="005D2F5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53985" w14:textId="77777777" w:rsidR="005D2F57" w:rsidRDefault="005D2F5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C86AC" w14:textId="77777777" w:rsidR="005D2F57" w:rsidRDefault="000000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повторного конкурса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отбору кандидатур </w:t>
      </w:r>
    </w:p>
    <w:p w14:paraId="245748C8" w14:textId="77777777" w:rsidR="005D2F57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должность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главы муниципального образования Северский </w:t>
      </w:r>
    </w:p>
    <w:p w14:paraId="438FE165" w14:textId="77777777" w:rsidR="005D2F57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муниципальный район Краснодарского края</w:t>
      </w:r>
    </w:p>
    <w:p w14:paraId="01C6B723" w14:textId="77777777" w:rsidR="005D2F57" w:rsidRDefault="005D2F5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F6C6C38" w14:textId="77777777" w:rsidR="005D2F57" w:rsidRDefault="005D2F5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806428" w14:textId="77777777" w:rsidR="005D2F57" w:rsidRDefault="005D2F5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18F2BC6" w14:textId="148177CA" w:rsidR="005D2F57" w:rsidRDefault="000000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>
        <w:r w:rsidR="005D2F57">
          <w:rPr>
            <w:rFonts w:ascii="Times New Roman" w:hAnsi="Times New Roman" w:cs="Times New Roman"/>
            <w:sz w:val="28"/>
            <w:szCs w:val="28"/>
          </w:rPr>
          <w:t>статьей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20 марта 2025 года № 33-ФЗ "Об общих принципах организации местного самоуправления в единой системе публичной власти", статьей 29 Закона Краснодарского края от  7 июня 2004 года № 717-КЗ «О местном самоуправлении в Краснодарском крае», статьёй 30 Устава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Северский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="005D2F57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Северский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 16 октября 2025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>№ 15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Порядка проведения конкурса </w:t>
      </w:r>
      <w:r>
        <w:rPr>
          <w:rFonts w:ascii="Times New Roman" w:hAnsi="Times New Roman" w:cs="Times New Roman"/>
          <w:color w:val="000000"/>
          <w:sz w:val="28"/>
          <w:szCs w:val="28"/>
        </w:rPr>
        <w:t>по отбору кандидатур на должность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главы муниципального образования Северский муниципальный район Краснодарского края» и на основании решения конкурсной комиссии по отбору кандидатур на должность главы муниципального образования Северский муниципальный район Краснодарского края  от 13 октября 2025 года  № 4 «О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признании повторного конкурса по отбору кандидатур на должность главы муниципального образования Северский муниципальный район Краснодарского края несостоявшимся» </w:t>
      </w:r>
      <w:r>
        <w:rPr>
          <w:rFonts w:ascii="Times New Roman" w:hAnsi="Times New Roman" w:cs="Times New Roman"/>
          <w:sz w:val="28"/>
          <w:szCs w:val="28"/>
        </w:rPr>
        <w:t>Совет муниципального образования Северский муниципальный район Краснодарского края РЕШИЛ:</w:t>
      </w:r>
    </w:p>
    <w:p w14:paraId="6C8F0B37" w14:textId="77777777" w:rsidR="005D2F57" w:rsidRDefault="00000000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Провести повторный конкурс </w:t>
      </w:r>
      <w:r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главы муниципального образования Северский муниципальный район Краснодарского края (далее - конкурс).</w:t>
      </w:r>
    </w:p>
    <w:p w14:paraId="46AE3757" w14:textId="77777777" w:rsidR="005D2F57" w:rsidRDefault="00000000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Определить:</w:t>
      </w:r>
    </w:p>
    <w:p w14:paraId="248DDB73" w14:textId="77777777" w:rsidR="005D2F57" w:rsidRDefault="00000000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дату и время проведения конкурса – 15 декабря 2025 года в 11 часов            00 минут (по московскому времени);</w:t>
      </w:r>
    </w:p>
    <w:p w14:paraId="71289242" w14:textId="77777777" w:rsidR="005D2F57" w:rsidRDefault="00000000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б) место проведения конкурса – зал заседаний администрации муниципального образования Северский муниципальный район Краснодарского края (Краснодарский край, Северский район, станица Северская, ул. Ленина, дом 69);</w:t>
      </w:r>
    </w:p>
    <w:p w14:paraId="3C7FD2C1" w14:textId="77777777" w:rsidR="005D2F57" w:rsidRDefault="00000000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дату начала приема документов – 10 ноября 2025 года;</w:t>
      </w:r>
    </w:p>
    <w:p w14:paraId="0EC51BCB" w14:textId="77777777" w:rsidR="005D2F57" w:rsidRDefault="00000000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дату окончания приема документов – 1 декабря 2025 года;</w:t>
      </w:r>
    </w:p>
    <w:p w14:paraId="3AC800E1" w14:textId="77777777" w:rsidR="005D2F57" w:rsidRDefault="00000000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д) время приема документов - с 09 часов 00 минут до 13 часов 00 минут и с 14 часов 00 минут до 17 часов 00 минут, время московское, выходные дни: суббота, воскресенье;</w:t>
      </w:r>
    </w:p>
    <w:p w14:paraId="25D6922E" w14:textId="77777777" w:rsidR="005D2F57" w:rsidRDefault="00000000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е) место приема документов - Краснодарский край, Северский район,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станица Северская, ул. Ленина, дом 69,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№ 23</w:t>
      </w:r>
    </w:p>
    <w:p w14:paraId="33B2AB67" w14:textId="6AA64448" w:rsidR="005D2F57" w:rsidRDefault="00000000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ж) контактную информацию: адрес - Краснодарский край, Северский район, станица Северская, ул. Ленина, дом 69,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№ 23, телефон: 8(86166)2-20-20.</w:t>
      </w:r>
    </w:p>
    <w:p w14:paraId="68666D33" w14:textId="77777777" w:rsidR="005D2F57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выполнением решения возложить на постоянную комиссию Совета муниципального образования Северский муниципальный район Краснодарского края по вопросам местного самоуправления.</w:t>
      </w:r>
    </w:p>
    <w:p w14:paraId="3C78351D" w14:textId="77777777" w:rsidR="005D2F57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Опубликовать настоящее решение, условия конкурса в газете «Зори» 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муниципального образования Северский муниципальный район Краснодарского края в информационно-телекоммуникационной сети «Интернет» в разделе</w:t>
      </w:r>
      <w:r>
        <w:rPr>
          <w:rFonts w:ascii="Times New Roman" w:hAnsi="Times New Roman" w:cs="Times New Roman"/>
          <w:sz w:val="28"/>
          <w:szCs w:val="28"/>
        </w:rPr>
        <w:t xml:space="preserve"> «Совет муниципального образования».</w:t>
      </w:r>
    </w:p>
    <w:p w14:paraId="6A9A6F7A" w14:textId="77777777" w:rsidR="005D2F57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решение вступает в силу на следующий день после его официального опубликования.</w:t>
      </w:r>
    </w:p>
    <w:p w14:paraId="41B38246" w14:textId="77777777" w:rsidR="005D2F57" w:rsidRDefault="005D2F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F431EF" w14:textId="77777777" w:rsidR="005D2F57" w:rsidRDefault="005D2F5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02C60E3" w14:textId="77777777" w:rsidR="005D2F57" w:rsidRDefault="0000000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14:paraId="118DADC0" w14:textId="77777777" w:rsidR="005D2F57" w:rsidRDefault="0000000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034F5B99" w14:textId="77777777" w:rsidR="005D2F57" w:rsidRDefault="0000000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Северский муниципальный район</w:t>
      </w:r>
    </w:p>
    <w:p w14:paraId="16799C94" w14:textId="068F538F" w:rsidR="005D2F57" w:rsidRDefault="0000000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65389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В.И. Захарченко</w:t>
      </w:r>
    </w:p>
    <w:sectPr w:rsidR="005D2F57" w:rsidSect="00653894">
      <w:headerReference w:type="default" r:id="rId9"/>
      <w:pgSz w:w="11906" w:h="16838"/>
      <w:pgMar w:top="1134" w:right="851" w:bottom="1134" w:left="1701" w:header="72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78DB2" w14:textId="77777777" w:rsidR="004705A4" w:rsidRDefault="004705A4">
      <w:r>
        <w:separator/>
      </w:r>
    </w:p>
  </w:endnote>
  <w:endnote w:type="continuationSeparator" w:id="0">
    <w:p w14:paraId="5E341FE4" w14:textId="77777777" w:rsidR="004705A4" w:rsidRDefault="0047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D874A" w14:textId="77777777" w:rsidR="004705A4" w:rsidRDefault="004705A4">
      <w:r>
        <w:separator/>
      </w:r>
    </w:p>
  </w:footnote>
  <w:footnote w:type="continuationSeparator" w:id="0">
    <w:p w14:paraId="00FC7771" w14:textId="77777777" w:rsidR="004705A4" w:rsidRDefault="0047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383241"/>
      <w:docPartObj>
        <w:docPartGallery w:val="Page Numbers (Top of Page)"/>
        <w:docPartUnique/>
      </w:docPartObj>
    </w:sdtPr>
    <w:sdtContent>
      <w:p w14:paraId="3D67C6F5" w14:textId="77777777" w:rsidR="005D2F57" w:rsidRDefault="00000000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88270" w14:textId="77777777" w:rsidR="005D2F57" w:rsidRDefault="005D2F5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57"/>
    <w:rsid w:val="00126A7B"/>
    <w:rsid w:val="001A7286"/>
    <w:rsid w:val="004705A4"/>
    <w:rsid w:val="005D2F57"/>
    <w:rsid w:val="0060596F"/>
    <w:rsid w:val="0064722E"/>
    <w:rsid w:val="00653894"/>
    <w:rsid w:val="00900499"/>
    <w:rsid w:val="009D31EE"/>
    <w:rsid w:val="009F3D2A"/>
    <w:rsid w:val="00C93B2D"/>
    <w:rsid w:val="00FB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26C0"/>
  <w15:docId w15:val="{A39D7FFC-7DA6-478C-9E45-F4C6EE47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4120C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B2531B"/>
  </w:style>
  <w:style w:type="character" w:customStyle="1" w:styleId="a5">
    <w:name w:val="Нижний колонтитул Знак"/>
    <w:basedOn w:val="a0"/>
    <w:uiPriority w:val="99"/>
    <w:qFormat/>
    <w:rsid w:val="00B2531B"/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next w:val="a"/>
    <w:qFormat/>
    <w:rsid w:val="007431B9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A94A7E"/>
    <w:rPr>
      <w:rFonts w:ascii="Arial" w:hAnsi="Arial" w:cs="Arial"/>
      <w:sz w:val="20"/>
      <w:szCs w:val="20"/>
    </w:rPr>
  </w:style>
  <w:style w:type="paragraph" w:styleId="ab">
    <w:name w:val="Balloon Text"/>
    <w:basedOn w:val="a"/>
    <w:uiPriority w:val="99"/>
    <w:semiHidden/>
    <w:unhideWhenUsed/>
    <w:qFormat/>
    <w:rsid w:val="00E4120C"/>
    <w:rPr>
      <w:rFonts w:ascii="Segoe UI" w:hAnsi="Segoe UI" w:cs="Segoe UI"/>
      <w:sz w:val="18"/>
      <w:szCs w:val="18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B2531B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B2531B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7AD0CE94FE9BFF6F6AA2866760C2CB8812548FE59E3C28DA5525C05643641B3DA410A294CD5086573DB8FAg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7AD0CE94FE9BFF6F6ABC8B710C98C68D1F0387E4973E7D840A7E9D014A6E4C7AEB49E0D0C05580F5g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dc:description/>
  <cp:lastModifiedBy>User</cp:lastModifiedBy>
  <cp:revision>7</cp:revision>
  <cp:lastPrinted>2025-11-05T13:09:00Z</cp:lastPrinted>
  <dcterms:created xsi:type="dcterms:W3CDTF">2025-10-30T06:25:00Z</dcterms:created>
  <dcterms:modified xsi:type="dcterms:W3CDTF">2025-11-05T13:09:00Z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